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C1E0C" w14:textId="0E74405F" w:rsidR="007B6B78" w:rsidRPr="0010462D" w:rsidRDefault="007B6B78" w:rsidP="007B6B78">
      <w:pPr>
        <w:pStyle w:val="NormalWeb"/>
        <w:rPr>
          <w:rStyle w:val="Strong"/>
          <w:rFonts w:asciiTheme="minorHAnsi" w:hAnsiTheme="minorHAnsi" w:cstheme="minorHAnsi"/>
          <w:b w:val="0"/>
          <w:bCs w:val="0"/>
        </w:rPr>
      </w:pPr>
      <w:r w:rsidRPr="0010462D">
        <w:rPr>
          <w:rStyle w:val="Strong"/>
          <w:rFonts w:asciiTheme="minorHAnsi" w:hAnsiTheme="minorHAnsi" w:cstheme="minorHAnsi"/>
          <w:b w:val="0"/>
          <w:bCs w:val="0"/>
        </w:rPr>
        <w:t>Date</w:t>
      </w:r>
    </w:p>
    <w:p w14:paraId="1CD6463E" w14:textId="78E9DFC3" w:rsidR="007B6B78" w:rsidRPr="0010462D" w:rsidRDefault="007B6B78" w:rsidP="007B6B78">
      <w:pPr>
        <w:pStyle w:val="NormalWeb"/>
        <w:rPr>
          <w:rStyle w:val="Strong"/>
          <w:rFonts w:asciiTheme="minorHAnsi" w:hAnsiTheme="minorHAnsi" w:cstheme="minorHAnsi"/>
          <w:b w:val="0"/>
          <w:bCs w:val="0"/>
        </w:rPr>
      </w:pPr>
      <w:r w:rsidRPr="0010462D">
        <w:rPr>
          <w:rStyle w:val="Strong"/>
          <w:rFonts w:asciiTheme="minorHAnsi" w:hAnsiTheme="minorHAnsi" w:cstheme="minorHAnsi"/>
          <w:b w:val="0"/>
          <w:bCs w:val="0"/>
        </w:rPr>
        <w:t>To</w:t>
      </w:r>
    </w:p>
    <w:p w14:paraId="3F3A23D7" w14:textId="096872C9" w:rsidR="007B6B78" w:rsidRPr="0010462D" w:rsidRDefault="007B6B78" w:rsidP="007B6B78">
      <w:pPr>
        <w:pStyle w:val="NormalWeb"/>
        <w:rPr>
          <w:rStyle w:val="Strong"/>
          <w:rFonts w:asciiTheme="minorHAnsi" w:hAnsiTheme="minorHAnsi" w:cstheme="minorHAnsi"/>
          <w:b w:val="0"/>
          <w:bCs w:val="0"/>
        </w:rPr>
      </w:pPr>
      <w:r w:rsidRPr="0010462D">
        <w:rPr>
          <w:rStyle w:val="Strong"/>
          <w:rFonts w:asciiTheme="minorHAnsi" w:hAnsiTheme="minorHAnsi" w:cstheme="minorHAnsi"/>
          <w:b w:val="0"/>
          <w:bCs w:val="0"/>
        </w:rPr>
        <w:t>[The Recipient]</w:t>
      </w:r>
      <w:r w:rsidRPr="0010462D">
        <w:rPr>
          <w:rStyle w:val="Strong"/>
          <w:rFonts w:asciiTheme="minorHAnsi" w:hAnsiTheme="minorHAnsi" w:cstheme="minorHAnsi"/>
          <w:b w:val="0"/>
          <w:bCs w:val="0"/>
        </w:rPr>
        <w:br/>
        <w:t>[Designation]</w:t>
      </w:r>
    </w:p>
    <w:p w14:paraId="02C0193B" w14:textId="77777777" w:rsidR="0010462D" w:rsidRPr="0010462D" w:rsidRDefault="0010462D" w:rsidP="0010462D">
      <w:pPr>
        <w:pStyle w:val="NormalWeb"/>
        <w:rPr>
          <w:rFonts w:asciiTheme="minorHAnsi" w:hAnsiTheme="minorHAnsi" w:cstheme="minorHAnsi"/>
        </w:rPr>
      </w:pPr>
      <w:r w:rsidRPr="0010462D">
        <w:rPr>
          <w:rStyle w:val="Strong"/>
          <w:rFonts w:asciiTheme="minorHAnsi" w:hAnsiTheme="minorHAnsi" w:cstheme="minorHAnsi"/>
          <w:u w:val="single"/>
        </w:rPr>
        <w:t>Re. Announcing Permanent Layoff from Work in the Recognition of Covid Restructuring</w:t>
      </w:r>
    </w:p>
    <w:p w14:paraId="1E94AE13" w14:textId="77777777" w:rsidR="0010462D" w:rsidRPr="0010462D" w:rsidRDefault="0010462D" w:rsidP="0010462D">
      <w:pPr>
        <w:pStyle w:val="NormalWeb"/>
        <w:rPr>
          <w:rFonts w:asciiTheme="minorHAnsi" w:hAnsiTheme="minorHAnsi" w:cstheme="minorHAnsi"/>
        </w:rPr>
      </w:pPr>
      <w:r w:rsidRPr="0010462D">
        <w:rPr>
          <w:rFonts w:asciiTheme="minorHAnsi" w:hAnsiTheme="minorHAnsi" w:cstheme="minorHAnsi"/>
        </w:rPr>
        <w:t>Dear Paul,</w:t>
      </w:r>
    </w:p>
    <w:p w14:paraId="48E6C6E0" w14:textId="77777777" w:rsidR="0010462D" w:rsidRPr="0010462D" w:rsidRDefault="0010462D" w:rsidP="0010462D">
      <w:pPr>
        <w:pStyle w:val="NormalWeb"/>
        <w:jc w:val="both"/>
        <w:rPr>
          <w:rFonts w:asciiTheme="minorHAnsi" w:hAnsiTheme="minorHAnsi" w:cstheme="minorHAnsi"/>
        </w:rPr>
      </w:pPr>
      <w:r w:rsidRPr="0010462D">
        <w:rPr>
          <w:rFonts w:asciiTheme="minorHAnsi" w:hAnsiTheme="minorHAnsi" w:cstheme="minorHAnsi"/>
        </w:rPr>
        <w:t>This letter has been written on behalf of the Special Research and Planning Committee (SRP-COVID). The team had been formed for the special analysis of Covid replication and counterpunch the losses created by the unprecedented virus and implemented lockdown. The lockdown implications and several other implications like work from home and a temporal ban on intra-city or inter-state transportation. Although it was done to intercept or hold back the rapid spread and transmission of the virus, it has yielded in great loss of business in economic terms.</w:t>
      </w:r>
    </w:p>
    <w:p w14:paraId="58686427" w14:textId="77777777" w:rsidR="0010462D" w:rsidRPr="0010462D" w:rsidRDefault="0010462D" w:rsidP="0010462D">
      <w:pPr>
        <w:pStyle w:val="NormalWeb"/>
        <w:jc w:val="both"/>
        <w:rPr>
          <w:rFonts w:asciiTheme="minorHAnsi" w:hAnsiTheme="minorHAnsi" w:cstheme="minorHAnsi"/>
        </w:rPr>
      </w:pPr>
      <w:r w:rsidRPr="0010462D">
        <w:rPr>
          <w:rFonts w:asciiTheme="minorHAnsi" w:hAnsiTheme="minorHAnsi" w:cstheme="minorHAnsi"/>
        </w:rPr>
        <w:t>To curb this situation, we formed a committee to analyze the situation, devise practicable policies, and possible measures to halt and retrieve the loss. For this, the SRP committee has generated a list of ten employees who will be laid off permanently. I am extremely sorry to inform you that your name is among those employees who have been laid off permanently.</w:t>
      </w:r>
    </w:p>
    <w:p w14:paraId="37D711C6" w14:textId="77777777" w:rsidR="0010462D" w:rsidRPr="0010462D" w:rsidRDefault="0010462D" w:rsidP="0010462D">
      <w:pPr>
        <w:pStyle w:val="NormalWeb"/>
        <w:jc w:val="both"/>
        <w:rPr>
          <w:rFonts w:asciiTheme="minorHAnsi" w:hAnsiTheme="minorHAnsi" w:cstheme="minorHAnsi"/>
        </w:rPr>
      </w:pPr>
      <w:r w:rsidRPr="0010462D">
        <w:rPr>
          <w:rFonts w:asciiTheme="minorHAnsi" w:hAnsiTheme="minorHAnsi" w:cstheme="minorHAnsi"/>
        </w:rPr>
        <w:t>Therefore, you will be working for one more month (August 20XX) and then you will be given gratuity and other benefits according to the layoff policies of the company. You can contact Human Resources to inquire about what has been included in your benefits list. Please write to us at [EMAIL] for further.</w:t>
      </w:r>
    </w:p>
    <w:p w14:paraId="50D19818" w14:textId="77777777" w:rsidR="0010462D" w:rsidRPr="0010462D" w:rsidRDefault="0010462D" w:rsidP="0010462D">
      <w:pPr>
        <w:pStyle w:val="NormalWeb"/>
        <w:jc w:val="both"/>
        <w:rPr>
          <w:rFonts w:asciiTheme="minorHAnsi" w:hAnsiTheme="minorHAnsi" w:cstheme="minorHAnsi"/>
        </w:rPr>
      </w:pPr>
      <w:r w:rsidRPr="0010462D">
        <w:rPr>
          <w:rFonts w:asciiTheme="minorHAnsi" w:hAnsiTheme="minorHAnsi" w:cstheme="minorHAnsi"/>
        </w:rPr>
        <w:t>We understand the gravity of this situation and the trouble caused to you. by the unexpected layoff We apologize for not being able to accommodate you further. You are one of the most competent and professional employees, thus, we expect a bright future coming ahead as one closed-door shows many other opened channels. Thank you.</w:t>
      </w:r>
    </w:p>
    <w:p w14:paraId="13C4AF48" w14:textId="77777777" w:rsidR="0010462D" w:rsidRPr="0010462D" w:rsidRDefault="0010462D" w:rsidP="0010462D">
      <w:pPr>
        <w:pStyle w:val="NormalWeb"/>
        <w:rPr>
          <w:rFonts w:asciiTheme="minorHAnsi" w:hAnsiTheme="minorHAnsi" w:cstheme="minorHAnsi"/>
        </w:rPr>
      </w:pPr>
      <w:r w:rsidRPr="0010462D">
        <w:rPr>
          <w:rFonts w:asciiTheme="minorHAnsi" w:hAnsiTheme="minorHAnsi" w:cstheme="minorHAnsi"/>
        </w:rPr>
        <w:t>Regards</w:t>
      </w:r>
    </w:p>
    <w:p w14:paraId="7B851978" w14:textId="77777777" w:rsidR="0010462D" w:rsidRPr="0010462D" w:rsidRDefault="0010462D" w:rsidP="0010462D">
      <w:pPr>
        <w:pStyle w:val="NormalWeb"/>
        <w:rPr>
          <w:rFonts w:asciiTheme="minorHAnsi" w:hAnsiTheme="minorHAnsi" w:cstheme="minorHAnsi"/>
        </w:rPr>
      </w:pPr>
      <w:r w:rsidRPr="0010462D">
        <w:rPr>
          <w:rFonts w:asciiTheme="minorHAnsi" w:hAnsiTheme="minorHAnsi" w:cstheme="minorHAnsi"/>
        </w:rPr>
        <w:t>Helen Chandler</w:t>
      </w:r>
      <w:r w:rsidRPr="0010462D">
        <w:rPr>
          <w:rFonts w:asciiTheme="minorHAnsi" w:hAnsiTheme="minorHAnsi" w:cstheme="minorHAnsi"/>
        </w:rPr>
        <w:br/>
        <w:t>Assistant Manager</w:t>
      </w:r>
      <w:r w:rsidRPr="0010462D">
        <w:rPr>
          <w:rFonts w:asciiTheme="minorHAnsi" w:hAnsiTheme="minorHAnsi" w:cstheme="minorHAnsi"/>
        </w:rPr>
        <w:br/>
        <w:t xml:space="preserve">Graham and </w:t>
      </w:r>
      <w:proofErr w:type="spellStart"/>
      <w:r w:rsidRPr="0010462D">
        <w:rPr>
          <w:rFonts w:asciiTheme="minorHAnsi" w:hAnsiTheme="minorHAnsi" w:cstheme="minorHAnsi"/>
        </w:rPr>
        <w:t>Jone</w:t>
      </w:r>
      <w:proofErr w:type="spellEnd"/>
      <w:r w:rsidRPr="0010462D">
        <w:rPr>
          <w:rFonts w:asciiTheme="minorHAnsi" w:hAnsiTheme="minorHAnsi" w:cstheme="minorHAnsi"/>
        </w:rPr>
        <w:br/>
        <w:t>San Diego, CA</w:t>
      </w:r>
      <w:r w:rsidRPr="0010462D">
        <w:rPr>
          <w:rFonts w:asciiTheme="minorHAnsi" w:hAnsiTheme="minorHAnsi" w:cstheme="minorHAnsi"/>
        </w:rPr>
        <w:br/>
        <w:t>USA</w:t>
      </w:r>
    </w:p>
    <w:p w14:paraId="6CF84FEA" w14:textId="3A1996EF" w:rsidR="0011685F" w:rsidRPr="0010462D" w:rsidRDefault="0011685F" w:rsidP="0010462D">
      <w:pPr>
        <w:pStyle w:val="NormalWeb"/>
        <w:rPr>
          <w:rFonts w:asciiTheme="minorHAnsi" w:hAnsiTheme="minorHAnsi" w:cstheme="minorHAnsi"/>
        </w:rPr>
      </w:pPr>
    </w:p>
    <w:sectPr w:rsidR="0011685F" w:rsidRPr="0010462D">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E28A1" w14:textId="77777777" w:rsidR="00126725" w:rsidRDefault="00126725" w:rsidP="007B6B78">
      <w:pPr>
        <w:spacing w:after="0" w:line="240" w:lineRule="auto"/>
      </w:pPr>
      <w:r>
        <w:separator/>
      </w:r>
    </w:p>
  </w:endnote>
  <w:endnote w:type="continuationSeparator" w:id="0">
    <w:p w14:paraId="61CFD828" w14:textId="77777777" w:rsidR="00126725" w:rsidRDefault="00126725" w:rsidP="007B6B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24C0D" w14:textId="01F3E81F" w:rsidR="007B6B78" w:rsidRPr="007B6B78" w:rsidRDefault="007B6B78">
    <w:pPr>
      <w:pStyle w:val="Footer"/>
      <w:rPr>
        <w:color w:val="0070C0"/>
      </w:rPr>
    </w:pPr>
    <w:r w:rsidRPr="007B6B78">
      <w:rPr>
        <w:color w:val="0070C0"/>
      </w:rPr>
      <w:t>writeletter2.com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1A415" w14:textId="77777777" w:rsidR="00126725" w:rsidRDefault="00126725" w:rsidP="007B6B78">
      <w:pPr>
        <w:spacing w:after="0" w:line="240" w:lineRule="auto"/>
      </w:pPr>
      <w:r>
        <w:separator/>
      </w:r>
    </w:p>
  </w:footnote>
  <w:footnote w:type="continuationSeparator" w:id="0">
    <w:p w14:paraId="7DC9D6FA" w14:textId="77777777" w:rsidR="00126725" w:rsidRDefault="00126725" w:rsidP="007B6B7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B78"/>
    <w:rsid w:val="0010462D"/>
    <w:rsid w:val="0011685F"/>
    <w:rsid w:val="00126725"/>
    <w:rsid w:val="0068767A"/>
    <w:rsid w:val="007B6B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5CE81"/>
  <w15:chartTrackingRefBased/>
  <w15:docId w15:val="{860C5479-AB0E-4EF7-B681-7CF755C55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B6B7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B6B78"/>
    <w:rPr>
      <w:b/>
      <w:bCs/>
    </w:rPr>
  </w:style>
  <w:style w:type="paragraph" w:styleId="Header">
    <w:name w:val="header"/>
    <w:basedOn w:val="Normal"/>
    <w:link w:val="HeaderChar"/>
    <w:uiPriority w:val="99"/>
    <w:unhideWhenUsed/>
    <w:rsid w:val="007B6B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6B78"/>
  </w:style>
  <w:style w:type="paragraph" w:styleId="Footer">
    <w:name w:val="footer"/>
    <w:basedOn w:val="Normal"/>
    <w:link w:val="FooterChar"/>
    <w:uiPriority w:val="99"/>
    <w:unhideWhenUsed/>
    <w:rsid w:val="007B6B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6B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37157">
      <w:bodyDiv w:val="1"/>
      <w:marLeft w:val="0"/>
      <w:marRight w:val="0"/>
      <w:marTop w:val="0"/>
      <w:marBottom w:val="0"/>
      <w:divBdr>
        <w:top w:val="none" w:sz="0" w:space="0" w:color="auto"/>
        <w:left w:val="none" w:sz="0" w:space="0" w:color="auto"/>
        <w:bottom w:val="none" w:sz="0" w:space="0" w:color="auto"/>
        <w:right w:val="none" w:sz="0" w:space="0" w:color="auto"/>
      </w:divBdr>
    </w:div>
    <w:div w:id="364255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263</Words>
  <Characters>1503</Characters>
  <Application>Microsoft Office Word</Application>
  <DocSecurity>0</DocSecurity>
  <Lines>12</Lines>
  <Paragraphs>3</Paragraphs>
  <ScaleCrop>false</ScaleCrop>
  <Company/>
  <LinksUpToDate>false</LinksUpToDate>
  <CharactersWithSpaces>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2021-08-07T10:34:00Z</dcterms:created>
  <dcterms:modified xsi:type="dcterms:W3CDTF">2021-08-07T10:34:00Z</dcterms:modified>
</cp:coreProperties>
</file>